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99" w:rsidRDefault="00AC3599" w:rsidP="00FB3D1C">
      <w:pPr>
        <w:widowControl w:val="0"/>
        <w:rPr>
          <w:b/>
        </w:rPr>
      </w:pPr>
    </w:p>
    <w:p w:rsidR="00CA45F6" w:rsidRPr="002E3CA4" w:rsidRDefault="00CA45F6" w:rsidP="00AC3599">
      <w:pPr>
        <w:widowControl w:val="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E3CA4">
            <w:rPr>
              <w:b/>
            </w:rPr>
            <w:t>SALT</w:t>
          </w:r>
        </w:smartTag>
        <w:r w:rsidRPr="002E3CA4">
          <w:rPr>
            <w:b/>
          </w:rPr>
          <w:t xml:space="preserve"> </w:t>
        </w:r>
        <w:smartTag w:uri="urn:schemas-microsoft-com:office:smarttags" w:element="PlaceType">
          <w:r w:rsidRPr="002E3CA4">
            <w:rPr>
              <w:b/>
            </w:rPr>
            <w:t>LAKE</w:t>
          </w:r>
        </w:smartTag>
        <w:r w:rsidRPr="002E3CA4">
          <w:rPr>
            <w:b/>
          </w:rPr>
          <w:t xml:space="preserve"> </w:t>
        </w:r>
        <w:smartTag w:uri="urn:schemas-microsoft-com:office:smarttags" w:element="PlaceType">
          <w:r w:rsidRPr="002E3CA4">
            <w:rPr>
              <w:b/>
            </w:rPr>
            <w:t>COMMUNITY COLLEGE</w:t>
          </w:r>
        </w:smartTag>
      </w:smartTag>
    </w:p>
    <w:p w:rsidR="00525FEB" w:rsidRPr="00E063E4" w:rsidRDefault="00090078" w:rsidP="00E063E4">
      <w:pPr>
        <w:widowControl w:val="0"/>
        <w:jc w:val="center"/>
        <w:rPr>
          <w:b/>
        </w:rPr>
      </w:pPr>
      <w:r w:rsidRPr="002E3CA4">
        <w:rPr>
          <w:b/>
        </w:rPr>
        <w:t>MATH 099</w:t>
      </w:r>
      <w:r w:rsidR="00CA45F6" w:rsidRPr="002E3CA4">
        <w:rPr>
          <w:b/>
        </w:rPr>
        <w:t xml:space="preserve">0 ELEMENTARY ALGEBRA </w:t>
      </w:r>
    </w:p>
    <w:p w:rsidR="00AC3599" w:rsidRDefault="00C27356" w:rsidP="00AC3599">
      <w:pPr>
        <w:jc w:val="center"/>
        <w:rPr>
          <w:b/>
          <w:szCs w:val="24"/>
        </w:rPr>
      </w:pPr>
      <w:r>
        <w:rPr>
          <w:b/>
          <w:szCs w:val="24"/>
        </w:rPr>
        <w:t>S</w:t>
      </w:r>
      <w:r w:rsidR="00513CF9">
        <w:rPr>
          <w:b/>
          <w:szCs w:val="24"/>
        </w:rPr>
        <w:t>UMMER</w:t>
      </w:r>
      <w:r w:rsidR="00F60121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="00AC3599">
        <w:rPr>
          <w:b/>
          <w:szCs w:val="24"/>
        </w:rPr>
        <w:t xml:space="preserve"> SYLLABUS</w:t>
      </w:r>
    </w:p>
    <w:p w:rsidR="00AC3599" w:rsidRPr="002E3CA4" w:rsidRDefault="00AC3599" w:rsidP="00AC3599">
      <w:pPr>
        <w:jc w:val="center"/>
        <w:rPr>
          <w:b/>
          <w:szCs w:val="24"/>
        </w:rPr>
      </w:pPr>
    </w:p>
    <w:p w:rsidR="000B0D93" w:rsidRDefault="00525FEB" w:rsidP="00525FEB">
      <w:pPr>
        <w:rPr>
          <w:b/>
          <w:szCs w:val="24"/>
        </w:rPr>
      </w:pPr>
      <w:r w:rsidRPr="002E3CA4">
        <w:rPr>
          <w:b/>
          <w:szCs w:val="24"/>
        </w:rPr>
        <w:t>INSTRUCTOR:</w:t>
      </w:r>
      <w:r w:rsidRPr="002E3CA4">
        <w:rPr>
          <w:b/>
          <w:szCs w:val="24"/>
        </w:rPr>
        <w:tab/>
      </w:r>
      <w:r w:rsidRPr="002E3CA4">
        <w:rPr>
          <w:b/>
          <w:szCs w:val="24"/>
        </w:rPr>
        <w:tab/>
        <w:t>OFFICE/HOURS:</w:t>
      </w:r>
      <w:r w:rsidR="00E063E4">
        <w:rPr>
          <w:b/>
          <w:szCs w:val="24"/>
        </w:rPr>
        <w:t xml:space="preserve"> </w:t>
      </w:r>
    </w:p>
    <w:p w:rsidR="000B0D93" w:rsidRDefault="000B0D93" w:rsidP="00525FE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="00E063E4">
        <w:rPr>
          <w:b/>
          <w:szCs w:val="24"/>
        </w:rPr>
        <w:t xml:space="preserve">               </w:t>
      </w:r>
    </w:p>
    <w:p w:rsidR="00E52FA3" w:rsidRPr="002E3CA4" w:rsidRDefault="00525FEB" w:rsidP="008C2666">
      <w:pPr>
        <w:rPr>
          <w:b/>
          <w:bCs/>
        </w:rPr>
      </w:pPr>
      <w:r w:rsidRPr="002E3CA4">
        <w:rPr>
          <w:b/>
          <w:szCs w:val="24"/>
        </w:rPr>
        <w:tab/>
      </w:r>
      <w:r w:rsidR="008C2666">
        <w:rPr>
          <w:b/>
          <w:szCs w:val="24"/>
        </w:rPr>
        <w:t xml:space="preserve">                                                         </w:t>
      </w:r>
      <w:r w:rsidR="00E063E4">
        <w:rPr>
          <w:b/>
          <w:szCs w:val="24"/>
        </w:rPr>
        <w:t xml:space="preserve">               </w:t>
      </w:r>
    </w:p>
    <w:p w:rsidR="00525FEB" w:rsidRPr="002E3CA4" w:rsidRDefault="00525FEB" w:rsidP="00525FEB">
      <w:pPr>
        <w:rPr>
          <w:szCs w:val="24"/>
        </w:rPr>
      </w:pPr>
      <w:r w:rsidRPr="002E3CA4">
        <w:rPr>
          <w:b/>
          <w:bCs/>
          <w:szCs w:val="24"/>
        </w:rPr>
        <w:t>PHONE</w:t>
      </w:r>
      <w:r w:rsidRPr="002E3CA4">
        <w:rPr>
          <w:szCs w:val="24"/>
        </w:rPr>
        <w:t>:</w:t>
      </w:r>
      <w:r w:rsidR="00E063E4">
        <w:rPr>
          <w:szCs w:val="24"/>
        </w:rPr>
        <w:t xml:space="preserve"> </w:t>
      </w:r>
      <w:r w:rsidRPr="002E3CA4">
        <w:rPr>
          <w:b/>
          <w:bCs/>
          <w:szCs w:val="24"/>
        </w:rPr>
        <w:tab/>
      </w:r>
      <w:r w:rsidRPr="002E3CA4">
        <w:rPr>
          <w:b/>
          <w:bCs/>
          <w:szCs w:val="24"/>
        </w:rPr>
        <w:tab/>
      </w:r>
      <w:r w:rsidRPr="002E3CA4">
        <w:rPr>
          <w:b/>
          <w:bCs/>
          <w:szCs w:val="24"/>
        </w:rPr>
        <w:tab/>
      </w:r>
      <w:r w:rsidRPr="002E3CA4">
        <w:rPr>
          <w:b/>
          <w:bCs/>
          <w:szCs w:val="24"/>
        </w:rPr>
        <w:tab/>
        <w:t>E-MAIL:</w:t>
      </w:r>
      <w:r w:rsidR="00E063E4">
        <w:rPr>
          <w:b/>
          <w:bCs/>
          <w:szCs w:val="24"/>
        </w:rPr>
        <w:t xml:space="preserve"> </w:t>
      </w:r>
      <w:r w:rsidRPr="002E3CA4">
        <w:rPr>
          <w:b/>
          <w:bCs/>
          <w:szCs w:val="24"/>
        </w:rPr>
        <w:t xml:space="preserve"> </w:t>
      </w:r>
      <w:r w:rsidRPr="002E3CA4">
        <w:rPr>
          <w:szCs w:val="24"/>
        </w:rPr>
        <w:t xml:space="preserve"> </w:t>
      </w:r>
    </w:p>
    <w:p w:rsidR="00E52FA3" w:rsidRPr="002E3CA4" w:rsidRDefault="00E52FA3">
      <w:pPr>
        <w:widowControl w:val="0"/>
        <w:jc w:val="both"/>
      </w:pPr>
    </w:p>
    <w:p w:rsidR="00CA45F6" w:rsidRPr="002E3CA4" w:rsidRDefault="00CA45F6">
      <w:pPr>
        <w:widowControl w:val="0"/>
        <w:jc w:val="both"/>
      </w:pPr>
      <w:r w:rsidRPr="002E3CA4">
        <w:rPr>
          <w:b/>
        </w:rPr>
        <w:t xml:space="preserve">TEXT: </w:t>
      </w:r>
      <w:r w:rsidR="00E063E4" w:rsidRPr="00AC3599">
        <w:rPr>
          <w:bCs/>
          <w:u w:val="single"/>
        </w:rPr>
        <w:t>Elementary Algebra</w:t>
      </w:r>
      <w:r w:rsidR="00AC3599">
        <w:rPr>
          <w:bCs/>
        </w:rPr>
        <w:t xml:space="preserve"> </w:t>
      </w:r>
      <w:r w:rsidR="00C03DF3">
        <w:rPr>
          <w:bCs/>
        </w:rPr>
        <w:t xml:space="preserve">by </w:t>
      </w:r>
      <w:r w:rsidR="00E063E4" w:rsidRPr="00AC3599">
        <w:rPr>
          <w:bCs/>
        </w:rPr>
        <w:t>Close</w:t>
      </w:r>
      <w:r w:rsidR="00EF1E6E">
        <w:rPr>
          <w:bCs/>
        </w:rPr>
        <w:t>/</w:t>
      </w:r>
      <w:r w:rsidR="00E063E4" w:rsidRPr="00E063E4">
        <w:rPr>
          <w:bCs/>
        </w:rPr>
        <w:t>Punzalan</w:t>
      </w:r>
      <w:r w:rsidR="00EF1E6E">
        <w:rPr>
          <w:bCs/>
        </w:rPr>
        <w:t>/Kulinsky</w:t>
      </w:r>
      <w:r w:rsidR="00E063E4">
        <w:rPr>
          <w:bCs/>
        </w:rPr>
        <w:t>,</w:t>
      </w:r>
      <w:r w:rsidR="00C03DF3">
        <w:rPr>
          <w:bCs/>
        </w:rPr>
        <w:t xml:space="preserve"> Kendall/Hunt Publishing Co.,</w:t>
      </w:r>
      <w:r w:rsidR="00AE4451">
        <w:rPr>
          <w:bCs/>
        </w:rPr>
        <w:t xml:space="preserve"> 2011</w:t>
      </w:r>
      <w:proofErr w:type="gramStart"/>
      <w:r w:rsidR="00311CD2">
        <w:rPr>
          <w:bCs/>
        </w:rPr>
        <w:t>,2</w:t>
      </w:r>
      <w:r w:rsidR="00311CD2" w:rsidRPr="00311CD2">
        <w:rPr>
          <w:bCs/>
          <w:vertAlign w:val="superscript"/>
        </w:rPr>
        <w:t>nd</w:t>
      </w:r>
      <w:proofErr w:type="gramEnd"/>
      <w:r w:rsidR="00311CD2">
        <w:rPr>
          <w:bCs/>
        </w:rPr>
        <w:t xml:space="preserve"> ed.</w:t>
      </w:r>
    </w:p>
    <w:p w:rsidR="00CA45F6" w:rsidRDefault="00CA45F6">
      <w:pPr>
        <w:widowControl w:val="0"/>
        <w:jc w:val="both"/>
      </w:pPr>
    </w:p>
    <w:p w:rsidR="00CA45F6" w:rsidRDefault="00CA45F6">
      <w:pPr>
        <w:widowControl w:val="0"/>
        <w:jc w:val="both"/>
      </w:pPr>
      <w:r w:rsidRPr="002E3CA4">
        <w:rPr>
          <w:b/>
        </w:rPr>
        <w:t>COURSE DESCRIPTION:</w:t>
      </w:r>
      <w:r w:rsidRPr="002E3CA4">
        <w:t xml:space="preserve"> This course includes linear equations, systems</w:t>
      </w:r>
      <w:r w:rsidR="006B4928">
        <w:t xml:space="preserve"> of equations</w:t>
      </w:r>
      <w:r w:rsidRPr="002E3CA4">
        <w:t>, polynomials, factoring, graphing, and inequalities.  It also includes rational and radical expressions and equations.  Computer</w:t>
      </w:r>
      <w:r w:rsidR="00C03DF3">
        <w:t>-</w:t>
      </w:r>
      <w:r w:rsidRPr="002E3CA4">
        <w:t>assisted instruction is available.</w:t>
      </w:r>
    </w:p>
    <w:p w:rsidR="00E063E4" w:rsidRPr="002E3CA4" w:rsidRDefault="00E063E4">
      <w:pPr>
        <w:widowControl w:val="0"/>
        <w:jc w:val="both"/>
      </w:pPr>
    </w:p>
    <w:p w:rsidR="00C03DF3" w:rsidRDefault="00CA45F6">
      <w:pPr>
        <w:widowControl w:val="0"/>
        <w:jc w:val="both"/>
        <w:rPr>
          <w:b/>
        </w:rPr>
      </w:pPr>
      <w:r w:rsidRPr="002E3CA4">
        <w:rPr>
          <w:b/>
        </w:rPr>
        <w:t xml:space="preserve">COURSE OBJECTIVES:  </w:t>
      </w:r>
    </w:p>
    <w:p w:rsidR="00CA45F6" w:rsidRPr="002E3CA4" w:rsidRDefault="00CA45F6">
      <w:pPr>
        <w:widowControl w:val="0"/>
        <w:jc w:val="both"/>
        <w:rPr>
          <w:bCs/>
        </w:rPr>
      </w:pPr>
      <w:r w:rsidRPr="002E3CA4">
        <w:rPr>
          <w:bCs/>
        </w:rPr>
        <w:t>1.</w:t>
      </w:r>
      <w:r w:rsidR="00C03DF3">
        <w:rPr>
          <w:bCs/>
        </w:rPr>
        <w:t xml:space="preserve">   </w:t>
      </w:r>
      <w:r w:rsidRPr="002E3CA4">
        <w:rPr>
          <w:bCs/>
        </w:rPr>
        <w:t>Students will demonstrate competency in: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 xml:space="preserve">solving linear equations, linear inequalities, and systems of linear equations in two </w:t>
      </w:r>
      <w:r w:rsidR="00C03DF3">
        <w:rPr>
          <w:bCs/>
        </w:rPr>
        <w:t xml:space="preserve">    </w:t>
      </w:r>
      <w:r w:rsidR="00D22A9D">
        <w:rPr>
          <w:bCs/>
        </w:rPr>
        <w:t xml:space="preserve">   </w:t>
      </w:r>
      <w:r w:rsidRPr="002E3CA4">
        <w:rPr>
          <w:bCs/>
        </w:rPr>
        <w:t>variables;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>graphing linear equations</w:t>
      </w:r>
      <w:r w:rsidR="00613D3E">
        <w:rPr>
          <w:bCs/>
        </w:rPr>
        <w:t>, linear</w:t>
      </w:r>
      <w:r w:rsidRPr="002E3CA4">
        <w:rPr>
          <w:bCs/>
        </w:rPr>
        <w:t xml:space="preserve"> inequalities</w:t>
      </w:r>
      <w:r w:rsidR="00613D3E">
        <w:rPr>
          <w:bCs/>
        </w:rPr>
        <w:t>,</w:t>
      </w:r>
      <w:r w:rsidRPr="002E3CA4">
        <w:rPr>
          <w:bCs/>
        </w:rPr>
        <w:t xml:space="preserve"> and systems of equations in two variables;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>factoring quadratic expressions and solving factorable quadratic equations;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 xml:space="preserve">adding, subtracting, multiplying, and dividing polynomials, including integer exponents and scientific notation; 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 xml:space="preserve">simplifying, adding, subtracting, multiplying, and dividing </w:t>
      </w:r>
      <w:r w:rsidR="00EC0B52">
        <w:rPr>
          <w:bCs/>
        </w:rPr>
        <w:t>rational and radical expression</w:t>
      </w:r>
      <w:r w:rsidR="00D13AE6">
        <w:rPr>
          <w:bCs/>
        </w:rPr>
        <w:t>s</w:t>
      </w:r>
      <w:r w:rsidR="00EC0B52">
        <w:rPr>
          <w:bCs/>
        </w:rPr>
        <w:t>;</w:t>
      </w:r>
    </w:p>
    <w:p w:rsidR="00CA45F6" w:rsidRPr="002E3CA4" w:rsidRDefault="00C03D7A" w:rsidP="00613D3E">
      <w:pPr>
        <w:widowControl w:val="0"/>
        <w:ind w:firstLine="360"/>
        <w:jc w:val="both"/>
        <w:rPr>
          <w:bCs/>
        </w:rPr>
      </w:pPr>
      <w:r>
        <w:rPr>
          <w:bCs/>
        </w:rPr>
        <w:t>f)</w:t>
      </w:r>
      <w:r w:rsidR="00CA45F6" w:rsidRPr="002E3CA4">
        <w:rPr>
          <w:bCs/>
        </w:rPr>
        <w:t xml:space="preserve"> </w:t>
      </w:r>
      <w:r w:rsidR="00E14D1F">
        <w:rPr>
          <w:bCs/>
        </w:rPr>
        <w:t xml:space="preserve">  </w:t>
      </w:r>
      <w:proofErr w:type="gramStart"/>
      <w:r w:rsidR="00CA45F6" w:rsidRPr="002E3CA4">
        <w:rPr>
          <w:bCs/>
        </w:rPr>
        <w:t>solving</w:t>
      </w:r>
      <w:proofErr w:type="gramEnd"/>
      <w:r w:rsidR="00CA45F6" w:rsidRPr="002E3CA4">
        <w:rPr>
          <w:bCs/>
        </w:rPr>
        <w:t xml:space="preserve"> equations containing one or more rational or radical expressions.</w:t>
      </w:r>
    </w:p>
    <w:p w:rsidR="00CA45F6" w:rsidRPr="002E3CA4" w:rsidRDefault="0083451A" w:rsidP="0083451A">
      <w:pPr>
        <w:pStyle w:val="BodyText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13D3E">
        <w:rPr>
          <w:rFonts w:ascii="Times New Roman" w:hAnsi="Times New Roman" w:cs="Times New Roman"/>
        </w:rPr>
        <w:t xml:space="preserve"> </w:t>
      </w:r>
      <w:r w:rsidR="00CA45F6" w:rsidRPr="002E3CA4">
        <w:rPr>
          <w:rFonts w:ascii="Times New Roman" w:hAnsi="Times New Roman" w:cs="Times New Roman"/>
        </w:rPr>
        <w:t xml:space="preserve">Students will develop confidence and comfort in dealing with mathematical concepts </w:t>
      </w:r>
      <w:proofErr w:type="gramStart"/>
      <w:r w:rsidR="00CA45F6" w:rsidRPr="002E3CA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</w:t>
      </w:r>
      <w:r w:rsidR="00CA45F6" w:rsidRPr="002E3CA4">
        <w:rPr>
          <w:rFonts w:ascii="Times New Roman" w:hAnsi="Times New Roman" w:cs="Times New Roman"/>
        </w:rPr>
        <w:t>symbols</w:t>
      </w:r>
      <w:proofErr w:type="gramEnd"/>
      <w:r w:rsidR="00CA45F6" w:rsidRPr="002E3CA4">
        <w:rPr>
          <w:rFonts w:ascii="Times New Roman" w:hAnsi="Times New Roman" w:cs="Times New Roman"/>
        </w:rPr>
        <w:t>.</w:t>
      </w:r>
    </w:p>
    <w:p w:rsidR="00CA45F6" w:rsidRDefault="00CA45F6">
      <w:pPr>
        <w:widowControl w:val="0"/>
        <w:jc w:val="both"/>
        <w:rPr>
          <w:b/>
        </w:rPr>
      </w:pPr>
    </w:p>
    <w:p w:rsidR="00CA45F6" w:rsidRPr="002E3CA4" w:rsidRDefault="00CA45F6">
      <w:pPr>
        <w:widowControl w:val="0"/>
        <w:jc w:val="both"/>
      </w:pPr>
      <w:r w:rsidRPr="002E3CA4">
        <w:rPr>
          <w:b/>
        </w:rPr>
        <w:t>PREREQUISITES</w:t>
      </w:r>
      <w:r w:rsidRPr="002E3CA4">
        <w:t xml:space="preserve">:  (Strictly enforced.)  </w:t>
      </w:r>
    </w:p>
    <w:p w:rsidR="00CA45F6" w:rsidRPr="002E3CA4" w:rsidRDefault="00FF02EA" w:rsidP="00FF02EA">
      <w:pPr>
        <w:widowControl w:val="0"/>
        <w:jc w:val="both"/>
      </w:pPr>
      <w:r>
        <w:t xml:space="preserve">1.   </w:t>
      </w:r>
      <w:r w:rsidR="00CA45F6" w:rsidRPr="002E3CA4">
        <w:t>Pass Math 0950 or Math 0920 with a C or higher. -</w:t>
      </w:r>
      <w:smartTag w:uri="urn:schemas-microsoft-com:office:smarttags" w:element="place">
        <w:smartTag w:uri="urn:schemas-microsoft-com:office:smarttags" w:element="State">
          <w:r w:rsidR="00CA45F6" w:rsidRPr="002E3CA4">
            <w:t>OR-</w:t>
          </w:r>
        </w:smartTag>
      </w:smartTag>
    </w:p>
    <w:p w:rsidR="00CA45F6" w:rsidRPr="002E3CA4" w:rsidRDefault="00FF02EA" w:rsidP="00FF02EA">
      <w:pPr>
        <w:widowControl w:val="0"/>
        <w:ind w:left="360" w:hanging="360"/>
        <w:jc w:val="both"/>
      </w:pPr>
      <w:r>
        <w:t xml:space="preserve">2.  </w:t>
      </w:r>
      <w:r w:rsidR="00CA45F6" w:rsidRPr="002E3CA4">
        <w:t xml:space="preserve">A CPT Elementary Algebra score of 35 or higher, AND a CPT Arithmetic score of 75 or </w:t>
      </w:r>
      <w:r>
        <w:t xml:space="preserve">  </w:t>
      </w:r>
      <w:r w:rsidR="00CA45F6" w:rsidRPr="002E3CA4">
        <w:t>higher. -</w:t>
      </w:r>
      <w:smartTag w:uri="urn:schemas-microsoft-com:office:smarttags" w:element="place">
        <w:smartTag w:uri="urn:schemas-microsoft-com:office:smarttags" w:element="State">
          <w:r w:rsidR="00CA45F6" w:rsidRPr="002E3CA4">
            <w:t>OR-</w:t>
          </w:r>
        </w:smartTag>
      </w:smartTag>
    </w:p>
    <w:p w:rsidR="00CA45F6" w:rsidRPr="002E3CA4" w:rsidRDefault="00FF02EA" w:rsidP="00FF02EA">
      <w:pPr>
        <w:widowControl w:val="0"/>
        <w:jc w:val="both"/>
      </w:pPr>
      <w:r>
        <w:t xml:space="preserve">3.   </w:t>
      </w:r>
      <w:r w:rsidR="00CA45F6" w:rsidRPr="002E3CA4">
        <w:t>An ACT score of 15 or higher.</w:t>
      </w:r>
    </w:p>
    <w:p w:rsidR="00CA45F6" w:rsidRDefault="00CA45F6">
      <w:pPr>
        <w:widowControl w:val="0"/>
        <w:jc w:val="both"/>
      </w:pPr>
    </w:p>
    <w:p w:rsidR="00CA45F6" w:rsidRPr="002E3CA4" w:rsidRDefault="00CA45F6">
      <w:pPr>
        <w:widowControl w:val="0"/>
        <w:jc w:val="both"/>
        <w:rPr>
          <w:b/>
          <w:bCs/>
        </w:rPr>
      </w:pPr>
      <w:r w:rsidRPr="002E3CA4">
        <w:rPr>
          <w:b/>
        </w:rPr>
        <w:t xml:space="preserve">ATTENDANCE: </w:t>
      </w:r>
      <w:r w:rsidRPr="002E3CA4">
        <w:rPr>
          <w:bCs/>
        </w:rPr>
        <w:t xml:space="preserve">Daily attendance is recorded. Attendance is required by some sponsoring agencies (e.g., VA). </w:t>
      </w:r>
      <w:r w:rsidRPr="002E3CA4">
        <w:rPr>
          <w:bCs/>
          <w:u w:val="single"/>
        </w:rPr>
        <w:t>There is a very high</w:t>
      </w:r>
      <w:r w:rsidRPr="002E3CA4">
        <w:rPr>
          <w:bCs/>
        </w:rPr>
        <w:t xml:space="preserve"> </w:t>
      </w:r>
      <w:r w:rsidRPr="002E3CA4">
        <w:rPr>
          <w:bCs/>
          <w:u w:val="single"/>
        </w:rPr>
        <w:t>correlation between attendance and success in any mathematics class</w:t>
      </w:r>
      <w:r w:rsidRPr="002E3CA4">
        <w:rPr>
          <w:bCs/>
        </w:rPr>
        <w:t>. Hence, students</w:t>
      </w:r>
      <w:r w:rsidRPr="002E3CA4">
        <w:rPr>
          <w:b/>
        </w:rPr>
        <w:t xml:space="preserve"> should avoid </w:t>
      </w:r>
      <w:r w:rsidRPr="002E3CA4">
        <w:rPr>
          <w:bCs/>
        </w:rPr>
        <w:t>missing class.</w:t>
      </w:r>
      <w:r w:rsidRPr="002E3CA4">
        <w:rPr>
          <w:b/>
          <w:bCs/>
        </w:rPr>
        <w:t xml:space="preserve">      </w:t>
      </w:r>
    </w:p>
    <w:p w:rsidR="00E52FA3" w:rsidRDefault="00E52FA3">
      <w:pPr>
        <w:widowControl w:val="0"/>
        <w:jc w:val="both"/>
        <w:rPr>
          <w:b/>
          <w:bCs/>
        </w:rPr>
      </w:pPr>
    </w:p>
    <w:p w:rsidR="00CA45F6" w:rsidRDefault="00CA45F6">
      <w:pPr>
        <w:widowControl w:val="0"/>
        <w:jc w:val="both"/>
      </w:pPr>
      <w:r w:rsidRPr="002E3CA4">
        <w:rPr>
          <w:b/>
          <w:bCs/>
        </w:rPr>
        <w:t>HOMEWORK</w:t>
      </w:r>
      <w:r w:rsidRPr="002E3CA4">
        <w:t>: Homework will be assigned as explained by the instructor. It is expected that the students work enough problems in each section to gain an adequate skill level for each topic.</w:t>
      </w:r>
    </w:p>
    <w:p w:rsidR="00426910" w:rsidRPr="002E3CA4" w:rsidRDefault="00426910">
      <w:pPr>
        <w:widowControl w:val="0"/>
        <w:jc w:val="both"/>
        <w:rPr>
          <w:bCs/>
        </w:rPr>
      </w:pPr>
    </w:p>
    <w:p w:rsidR="00CA45F6" w:rsidRPr="002E3CA4" w:rsidRDefault="00CA45F6">
      <w:r w:rsidRPr="002E3CA4">
        <w:rPr>
          <w:b/>
          <w:bCs/>
        </w:rPr>
        <w:t>TESTING</w:t>
      </w:r>
      <w:r w:rsidRPr="002E3CA4">
        <w:t xml:space="preserve">:  There will be seven chapter tests and a comprehensive final exam. All tests will be taken in class. Students may retake any </w:t>
      </w:r>
      <w:r w:rsidRPr="002E3CA4">
        <w:rPr>
          <w:b/>
          <w:bCs/>
        </w:rPr>
        <w:t xml:space="preserve">two </w:t>
      </w:r>
      <w:r w:rsidRPr="002E3CA4">
        <w:t xml:space="preserve">of the chapter tests. (The final exam </w:t>
      </w:r>
      <w:r w:rsidRPr="002E3CA4">
        <w:rPr>
          <w:b/>
          <w:bCs/>
        </w:rPr>
        <w:t xml:space="preserve">cannot </w:t>
      </w:r>
      <w:r w:rsidRPr="002E3CA4">
        <w:t xml:space="preserve">be retaken.) Retakes must be done </w:t>
      </w:r>
      <w:r w:rsidRPr="002E3CA4">
        <w:rPr>
          <w:b/>
          <w:bCs/>
        </w:rPr>
        <w:t xml:space="preserve">BEFORE </w:t>
      </w:r>
      <w:r w:rsidRPr="002E3CA4">
        <w:t xml:space="preserve">the final exam. </w:t>
      </w:r>
      <w:r w:rsidRPr="002E3CA4">
        <w:rPr>
          <w:b/>
          <w:bCs/>
        </w:rPr>
        <w:t xml:space="preserve">Any test NOT taken in class at the </w:t>
      </w:r>
      <w:r w:rsidRPr="002E3CA4">
        <w:rPr>
          <w:b/>
          <w:bCs/>
        </w:rPr>
        <w:lastRenderedPageBreak/>
        <w:t xml:space="preserve">scheduled time, without prior arrangement with the instructor, will be counted as a retake. </w:t>
      </w:r>
      <w:r w:rsidRPr="002E3CA4">
        <w:t>Any test can only be retaken once. The higher of the two scores will count toward the student</w:t>
      </w:r>
      <w:r w:rsidR="00A7747A" w:rsidRPr="002E3CA4">
        <w:t>’</w:t>
      </w:r>
      <w:r w:rsidRPr="002E3CA4">
        <w:t xml:space="preserve">s grade. </w:t>
      </w:r>
    </w:p>
    <w:p w:rsidR="00CA45F6" w:rsidRPr="002E3CA4" w:rsidRDefault="00CA45F6">
      <w:pPr>
        <w:widowControl w:val="0"/>
        <w:jc w:val="both"/>
        <w:rPr>
          <w:bCs/>
        </w:rPr>
      </w:pPr>
    </w:p>
    <w:p w:rsidR="00CA45F6" w:rsidRPr="002E3CA4" w:rsidRDefault="00CA45F6">
      <w:r w:rsidRPr="002E3CA4">
        <w:rPr>
          <w:b/>
          <w:bCs/>
        </w:rPr>
        <w:t>GRADING</w:t>
      </w:r>
      <w:r w:rsidRPr="002E3CA4">
        <w:t xml:space="preserve">:  </w:t>
      </w:r>
      <w:r w:rsidR="00F043D8">
        <w:t xml:space="preserve">80% of the </w:t>
      </w:r>
      <w:r w:rsidRPr="002E3CA4">
        <w:t>final cour</w:t>
      </w:r>
      <w:r w:rsidR="00F043D8">
        <w:t>se</w:t>
      </w:r>
      <w:r w:rsidR="00A4235B">
        <w:t xml:space="preserve"> grade is determined by tests, h</w:t>
      </w:r>
      <w:r w:rsidRPr="002E3CA4">
        <w:t>omework, and/or qu</w:t>
      </w:r>
      <w:r w:rsidR="00A4235B">
        <w:t>izzes.</w:t>
      </w:r>
      <w:r w:rsidR="00F043D8">
        <w:t xml:space="preserve"> </w:t>
      </w:r>
      <w:r w:rsidRPr="002E3CA4">
        <w:t xml:space="preserve"> A comprehensive final exam will account for the other 20% of the grade.  </w:t>
      </w:r>
      <w:r w:rsidR="00C27356">
        <w:t xml:space="preserve">A score of 50% or higher must be obtained on the final exam for a student to receive a grade of “C” or better in the course.  </w:t>
      </w:r>
      <w:r w:rsidRPr="002E3CA4">
        <w:t>Each instructor determines how homework and/or quizzes will count in the total</w:t>
      </w:r>
      <w:r w:rsidR="00810BFC">
        <w:t xml:space="preserve"> grade</w:t>
      </w:r>
      <w:r w:rsidRPr="002E3CA4">
        <w:t>. An average percent will be computed and the final grade will be determined using the following scale:</w:t>
      </w:r>
    </w:p>
    <w:p w:rsidR="00CA45F6" w:rsidRPr="002E3CA4" w:rsidRDefault="00CA45F6"/>
    <w:p w:rsidR="00394418" w:rsidRPr="002E3CA4" w:rsidRDefault="00CA45F6">
      <w:pPr>
        <w:ind w:right="-1260"/>
      </w:pPr>
      <w:r w:rsidRPr="002E3CA4">
        <w:t>93–100% = A</w:t>
      </w:r>
      <w:r w:rsidRPr="002E3CA4">
        <w:tab/>
      </w:r>
      <w:r w:rsidR="00394418" w:rsidRPr="002E3CA4">
        <w:t xml:space="preserve"> </w:t>
      </w:r>
      <w:r w:rsidR="002E3CA4">
        <w:tab/>
      </w:r>
      <w:r w:rsidR="00394418" w:rsidRPr="002E3CA4">
        <w:t>8</w:t>
      </w:r>
      <w:r w:rsidR="00276255">
        <w:t>3</w:t>
      </w:r>
      <w:r w:rsidR="00394418" w:rsidRPr="002E3CA4">
        <w:t>–8</w:t>
      </w:r>
      <w:r w:rsidR="00276255">
        <w:t>6</w:t>
      </w:r>
      <w:r w:rsidR="00394418" w:rsidRPr="002E3CA4">
        <w:t>% = B</w:t>
      </w:r>
      <w:r w:rsidRPr="002E3CA4">
        <w:tab/>
      </w:r>
      <w:r w:rsidR="00394418" w:rsidRPr="002E3CA4">
        <w:t xml:space="preserve"> </w:t>
      </w:r>
      <w:r w:rsidR="002E3CA4">
        <w:tab/>
      </w:r>
      <w:r w:rsidR="00394418" w:rsidRPr="002E3CA4">
        <w:t>7</w:t>
      </w:r>
      <w:r w:rsidR="00276255">
        <w:t>3</w:t>
      </w:r>
      <w:r w:rsidR="00394418" w:rsidRPr="002E3CA4">
        <w:t>– 7</w:t>
      </w:r>
      <w:r w:rsidR="00276255">
        <w:t>6</w:t>
      </w:r>
      <w:r w:rsidR="00394418" w:rsidRPr="002E3CA4">
        <w:t xml:space="preserve">% = C   </w:t>
      </w:r>
      <w:r w:rsidR="002E3CA4">
        <w:tab/>
      </w:r>
      <w:r w:rsidRPr="002E3CA4">
        <w:t>6</w:t>
      </w:r>
      <w:r w:rsidR="00276255">
        <w:t>3</w:t>
      </w:r>
      <w:r w:rsidRPr="002E3CA4">
        <w:t>–6</w:t>
      </w:r>
      <w:r w:rsidR="00276255">
        <w:t>6</w:t>
      </w:r>
      <w:r w:rsidRPr="002E3CA4">
        <w:t xml:space="preserve">% </w:t>
      </w:r>
      <w:r w:rsidR="00276255">
        <w:t xml:space="preserve">     </w:t>
      </w:r>
      <w:r w:rsidRPr="002E3CA4">
        <w:t>= D</w:t>
      </w:r>
      <w:r w:rsidRPr="002E3CA4">
        <w:tab/>
      </w:r>
      <w:r w:rsidR="00394418" w:rsidRPr="002E3CA4">
        <w:t xml:space="preserve">  </w:t>
      </w:r>
    </w:p>
    <w:p w:rsidR="00394418" w:rsidRPr="002E3CA4" w:rsidRDefault="00394418">
      <w:pPr>
        <w:ind w:right="-1260"/>
      </w:pPr>
      <w:r w:rsidRPr="002E3CA4">
        <w:t>90</w:t>
      </w:r>
      <w:proofErr w:type="gramStart"/>
      <w:r w:rsidRPr="002E3CA4">
        <w:t>–</w:t>
      </w:r>
      <w:r w:rsidR="00276255">
        <w:t xml:space="preserve">  </w:t>
      </w:r>
      <w:r w:rsidRPr="002E3CA4">
        <w:t>92</w:t>
      </w:r>
      <w:proofErr w:type="gramEnd"/>
      <w:r w:rsidRPr="002E3CA4">
        <w:t>% = A</w:t>
      </w:r>
      <w:r w:rsidR="00276255">
        <w:t>-</w:t>
      </w:r>
      <w:r w:rsidR="00CA45F6" w:rsidRPr="002E3CA4">
        <w:tab/>
      </w:r>
      <w:r w:rsidRPr="002E3CA4">
        <w:t xml:space="preserve"> </w:t>
      </w:r>
      <w:r w:rsidR="002E3CA4">
        <w:tab/>
      </w:r>
      <w:r w:rsidRPr="002E3CA4">
        <w:t>8</w:t>
      </w:r>
      <w:r w:rsidR="00276255">
        <w:t>0</w:t>
      </w:r>
      <w:r w:rsidRPr="002E3CA4">
        <w:t>–8</w:t>
      </w:r>
      <w:r w:rsidR="00276255">
        <w:t>2</w:t>
      </w:r>
      <w:r w:rsidRPr="002E3CA4">
        <w:t>% = B</w:t>
      </w:r>
      <w:r w:rsidR="00276255">
        <w:t>-</w:t>
      </w:r>
      <w:r w:rsidRPr="002E3CA4">
        <w:t xml:space="preserve">     </w:t>
      </w:r>
      <w:r w:rsidR="002E3CA4">
        <w:tab/>
      </w:r>
      <w:r w:rsidRPr="002E3CA4">
        <w:t>7</w:t>
      </w:r>
      <w:r w:rsidR="00276255">
        <w:t>0</w:t>
      </w:r>
      <w:r w:rsidRPr="002E3CA4">
        <w:t>–</w:t>
      </w:r>
      <w:r w:rsidR="00276255">
        <w:t xml:space="preserve"> </w:t>
      </w:r>
      <w:r w:rsidRPr="002E3CA4">
        <w:t>7</w:t>
      </w:r>
      <w:r w:rsidR="00276255">
        <w:t>2</w:t>
      </w:r>
      <w:r w:rsidRPr="002E3CA4">
        <w:t>% = C</w:t>
      </w:r>
      <w:r w:rsidR="00276255">
        <w:t>-</w:t>
      </w:r>
      <w:r w:rsidRPr="002E3CA4">
        <w:t xml:space="preserve">      </w:t>
      </w:r>
      <w:r w:rsidR="002E3CA4">
        <w:tab/>
      </w:r>
      <w:r w:rsidR="00CA45F6" w:rsidRPr="002E3CA4">
        <w:t>6</w:t>
      </w:r>
      <w:r w:rsidR="00276255">
        <w:t>0</w:t>
      </w:r>
      <w:r w:rsidR="00CA45F6" w:rsidRPr="002E3CA4">
        <w:t>–6</w:t>
      </w:r>
      <w:r w:rsidR="00276255">
        <w:t>2</w:t>
      </w:r>
      <w:r w:rsidR="00CA45F6" w:rsidRPr="002E3CA4">
        <w:t xml:space="preserve">% </w:t>
      </w:r>
      <w:r w:rsidR="00276255">
        <w:t xml:space="preserve">     </w:t>
      </w:r>
      <w:r w:rsidR="00CA45F6" w:rsidRPr="002E3CA4">
        <w:t>= D</w:t>
      </w:r>
      <w:r w:rsidR="00276255">
        <w:t>-</w:t>
      </w:r>
      <w:r w:rsidR="00CA45F6" w:rsidRPr="002E3CA4">
        <w:tab/>
      </w:r>
      <w:r w:rsidRPr="002E3CA4">
        <w:t xml:space="preserve">      </w:t>
      </w:r>
      <w:r w:rsidR="00CA45F6" w:rsidRPr="002E3CA4">
        <w:tab/>
      </w:r>
    </w:p>
    <w:p w:rsidR="00CA45F6" w:rsidRPr="002E3CA4" w:rsidRDefault="00276255" w:rsidP="00394418">
      <w:pPr>
        <w:ind w:right="-1260"/>
      </w:pPr>
      <w:r>
        <w:t xml:space="preserve">87-   89% = B+ </w:t>
      </w:r>
      <w:r w:rsidR="002E3CA4">
        <w:tab/>
      </w:r>
      <w:r>
        <w:t>77</w:t>
      </w:r>
      <w:r w:rsidR="00394418" w:rsidRPr="002E3CA4">
        <w:t>–</w:t>
      </w:r>
      <w:r>
        <w:t>79</w:t>
      </w:r>
      <w:r w:rsidR="00394418" w:rsidRPr="002E3CA4">
        <w:t xml:space="preserve">% = </w:t>
      </w:r>
      <w:r>
        <w:t>C+</w:t>
      </w:r>
      <w:r w:rsidR="00CA45F6" w:rsidRPr="002E3CA4">
        <w:tab/>
      </w:r>
      <w:r w:rsidR="00394418" w:rsidRPr="002E3CA4">
        <w:t xml:space="preserve"> </w:t>
      </w:r>
      <w:r w:rsidR="002E3CA4">
        <w:tab/>
      </w:r>
      <w:r>
        <w:t>6</w:t>
      </w:r>
      <w:r w:rsidR="00CA45F6" w:rsidRPr="002E3CA4">
        <w:t>7–</w:t>
      </w:r>
      <w:r>
        <w:t xml:space="preserve"> 69</w:t>
      </w:r>
      <w:r w:rsidR="00CA45F6" w:rsidRPr="002E3CA4">
        <w:t xml:space="preserve">% = </w:t>
      </w:r>
      <w:r>
        <w:t>D+</w:t>
      </w:r>
      <w:r w:rsidR="00CA45F6" w:rsidRPr="002E3CA4">
        <w:tab/>
      </w:r>
      <w:r w:rsidR="00394418" w:rsidRPr="002E3CA4">
        <w:t xml:space="preserve">  </w:t>
      </w:r>
      <w:r w:rsidR="002E3CA4">
        <w:tab/>
      </w:r>
      <w:r>
        <w:t xml:space="preserve">Below </w:t>
      </w:r>
      <w:r w:rsidR="00394418" w:rsidRPr="002E3CA4">
        <w:t xml:space="preserve">60% = </w:t>
      </w:r>
      <w:r>
        <w:t>E</w:t>
      </w:r>
    </w:p>
    <w:p w:rsidR="00CA45F6" w:rsidRPr="002E3CA4" w:rsidRDefault="00CA45F6">
      <w:pPr>
        <w:pStyle w:val="a81"/>
        <w:ind w:left="0" w:firstLine="0"/>
      </w:pPr>
    </w:p>
    <w:p w:rsidR="00CA45F6" w:rsidRPr="002E3CA4" w:rsidRDefault="00CA45F6">
      <w:pPr>
        <w:pStyle w:val="a81"/>
        <w:ind w:left="0" w:firstLine="0"/>
      </w:pPr>
      <w:r w:rsidRPr="002E3CA4">
        <w:t>A student survey will be administered at the end of the semester to get feedback from students regarding their overall perception of what they have learned.</w:t>
      </w:r>
    </w:p>
    <w:p w:rsidR="00CA45F6" w:rsidRPr="002E3CA4" w:rsidRDefault="00CA45F6">
      <w:pPr>
        <w:pStyle w:val="a81"/>
        <w:ind w:left="0" w:firstLine="0"/>
      </w:pPr>
    </w:p>
    <w:p w:rsidR="00CA45F6" w:rsidRPr="002E3CA4" w:rsidRDefault="00CA45F6">
      <w:pPr>
        <w:pStyle w:val="a81"/>
        <w:ind w:left="0" w:firstLine="0"/>
      </w:pPr>
      <w:r w:rsidRPr="002E3CA4">
        <w:rPr>
          <w:b/>
          <w:bCs/>
        </w:rPr>
        <w:t>INCOMPLETE GRADE</w:t>
      </w:r>
      <w:r w:rsidRPr="002E3CA4">
        <w:t xml:space="preserve">: An incomplete grade is given </w:t>
      </w:r>
      <w:r w:rsidRPr="002E3CA4">
        <w:rPr>
          <w:b/>
          <w:bCs/>
        </w:rPr>
        <w:t>only</w:t>
      </w:r>
      <w:r w:rsidRPr="002E3CA4">
        <w:t xml:space="preserve"> if a student has completed a substantial portion of the course work with a passing grade and is unable to complete the course due to events beyond his/her control. Documentation will be required for any student seeking an incomplete.</w:t>
      </w:r>
    </w:p>
    <w:p w:rsidR="00E063E4" w:rsidRDefault="00CA45F6">
      <w:pPr>
        <w:pStyle w:val="a81"/>
        <w:ind w:left="0" w:firstLine="0"/>
      </w:pPr>
      <w:r w:rsidRPr="002E3CA4">
        <w:t xml:space="preserve">   </w:t>
      </w:r>
    </w:p>
    <w:p w:rsidR="00CA45F6" w:rsidRDefault="00CA45F6">
      <w:pPr>
        <w:pStyle w:val="a81"/>
        <w:ind w:left="0" w:firstLine="0"/>
      </w:pPr>
      <w:r w:rsidRPr="002E3CA4">
        <w:rPr>
          <w:b/>
          <w:bCs/>
        </w:rPr>
        <w:t xml:space="preserve">CLASSROOM DEPORTMENT: </w:t>
      </w:r>
      <w:r w:rsidRPr="002E3CA4">
        <w:t>Each student is responsible for his/her own behavior. Any student who shows a pattern of disrespect for others, or who at any time displays egregious disrespect for others, will be subject to penalties as per the student code of conduct.</w:t>
      </w:r>
    </w:p>
    <w:p w:rsidR="00E063E4" w:rsidRDefault="00E063E4">
      <w:pPr>
        <w:pStyle w:val="a81"/>
        <w:ind w:left="0" w:firstLine="0"/>
      </w:pPr>
    </w:p>
    <w:p w:rsidR="00E063E4" w:rsidRPr="00E063E4" w:rsidRDefault="00E063E4">
      <w:pPr>
        <w:pStyle w:val="a81"/>
        <w:ind w:left="0" w:firstLine="0"/>
      </w:pPr>
      <w:r>
        <w:rPr>
          <w:b/>
        </w:rPr>
        <w:t xml:space="preserve">CALCULATORS: </w:t>
      </w:r>
      <w:r>
        <w:t>Calculators are allowed, as per instructor</w:t>
      </w:r>
      <w:r w:rsidR="00810BFC">
        <w:t>’</w:t>
      </w:r>
      <w:r>
        <w:t>s restrictions</w:t>
      </w:r>
      <w:r w:rsidR="00810BFC">
        <w:t>.</w:t>
      </w:r>
    </w:p>
    <w:p w:rsidR="00CA45F6" w:rsidRPr="002E3CA4" w:rsidRDefault="00CA45F6">
      <w:pPr>
        <w:pStyle w:val="a81"/>
        <w:ind w:left="0" w:firstLine="0"/>
      </w:pPr>
    </w:p>
    <w:p w:rsidR="00CA45F6" w:rsidRPr="002E3CA4" w:rsidRDefault="00CA45F6">
      <w:pPr>
        <w:pStyle w:val="a81"/>
        <w:ind w:left="0" w:firstLine="0"/>
      </w:pPr>
      <w:r w:rsidRPr="002E3CA4">
        <w:rPr>
          <w:b/>
          <w:bCs/>
        </w:rPr>
        <w:t xml:space="preserve">CELL PHONES: </w:t>
      </w:r>
      <w:r w:rsidRPr="002E3CA4">
        <w:t xml:space="preserve">Please </w:t>
      </w:r>
      <w:r w:rsidRPr="002E3CA4">
        <w:rPr>
          <w:b/>
          <w:bCs/>
        </w:rPr>
        <w:t>turn off</w:t>
      </w:r>
      <w:r w:rsidRPr="002E3CA4">
        <w:t xml:space="preserve"> your cell phone during class time. </w:t>
      </w:r>
      <w:r w:rsidRPr="002E3CA4">
        <w:rPr>
          <w:b/>
          <w:bCs/>
        </w:rPr>
        <w:t>DO NOT</w:t>
      </w:r>
      <w:r w:rsidRPr="002E3CA4">
        <w:t xml:space="preserve"> </w:t>
      </w:r>
      <w:proofErr w:type="gramStart"/>
      <w:r w:rsidRPr="002E3CA4">
        <w:t>accept</w:t>
      </w:r>
      <w:proofErr w:type="gramEnd"/>
      <w:r w:rsidRPr="002E3CA4">
        <w:t xml:space="preserve"> phone calls while in the classroom.</w:t>
      </w:r>
    </w:p>
    <w:p w:rsidR="003406C1" w:rsidRDefault="003406C1">
      <w:pPr>
        <w:pStyle w:val="a81"/>
        <w:ind w:left="0" w:firstLine="0"/>
      </w:pPr>
    </w:p>
    <w:p w:rsidR="00A448C6" w:rsidRDefault="003406C1" w:rsidP="00CE75FB">
      <w:pPr>
        <w:pStyle w:val="BodyTex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EXTRA HELP:  </w:t>
      </w:r>
      <w:r w:rsidR="00CE75FB" w:rsidRPr="00CE75FB">
        <w:rPr>
          <w:rFonts w:ascii="Times New Roman" w:hAnsi="Times New Roman"/>
          <w:b w:val="0"/>
        </w:rPr>
        <w:t xml:space="preserve">For extra assistance, consider signing up for Focused Tutoring.  Focused tutoring is a free one-to-one tutoring program for SLCC students offering extra help in math and science.  Students must commit to meet weekly with a tutor.  For more information, go to </w:t>
      </w:r>
    </w:p>
    <w:p w:rsidR="00CE75FB" w:rsidRPr="00CE75FB" w:rsidRDefault="00882540" w:rsidP="00CE75FB">
      <w:pPr>
        <w:pStyle w:val="BodyText"/>
        <w:rPr>
          <w:rFonts w:ascii="Times New Roman" w:hAnsi="Times New Roman"/>
          <w:b w:val="0"/>
        </w:rPr>
      </w:pPr>
      <w:hyperlink r:id="rId7" w:history="1">
        <w:r w:rsidR="00CE75FB" w:rsidRPr="00CE75FB">
          <w:rPr>
            <w:rStyle w:val="Hyperlink"/>
            <w:rFonts w:ascii="Times New Roman" w:hAnsi="Times New Roman"/>
          </w:rPr>
          <w:t>www.slcc.edu/focusedtutoring</w:t>
        </w:r>
      </w:hyperlink>
      <w:r w:rsidR="00CE75FB" w:rsidRPr="00CE75FB">
        <w:rPr>
          <w:rFonts w:ascii="Times New Roman" w:hAnsi="Times New Roman"/>
          <w:b w:val="0"/>
        </w:rPr>
        <w:t>.</w:t>
      </w:r>
    </w:p>
    <w:p w:rsidR="00CE75FB" w:rsidRDefault="00CE75FB" w:rsidP="00CE75FB">
      <w:pPr>
        <w:pStyle w:val="BodyText"/>
        <w:rPr>
          <w:b w:val="0"/>
        </w:rPr>
      </w:pPr>
    </w:p>
    <w:p w:rsidR="002E3CA4" w:rsidRDefault="00CE75FB" w:rsidP="00CE75FB">
      <w:pPr>
        <w:pStyle w:val="a81"/>
        <w:ind w:left="0" w:firstLine="0"/>
        <w:rPr>
          <w:b/>
        </w:rPr>
      </w:pPr>
      <w:r w:rsidRPr="003406C1">
        <w:t>The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Learning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</w:t>
      </w:r>
      <w:r w:rsidRPr="003406C1">
        <w:t>is another excellent resource, offering free tutoring in math and science.  Call 957-4172 for information.</w:t>
      </w:r>
    </w:p>
    <w:p w:rsidR="003406C1" w:rsidRDefault="003406C1" w:rsidP="00CE75FB">
      <w:pPr>
        <w:pStyle w:val="a81"/>
        <w:ind w:left="0" w:firstLine="0"/>
        <w:rPr>
          <w:b/>
        </w:rPr>
      </w:pPr>
    </w:p>
    <w:p w:rsidR="003406C1" w:rsidRPr="00B7122B" w:rsidRDefault="003406C1" w:rsidP="003406C1">
      <w:pPr>
        <w:pStyle w:val="a81"/>
        <w:ind w:left="0" w:firstLine="0"/>
        <w:rPr>
          <w:b/>
          <w:szCs w:val="24"/>
        </w:rPr>
      </w:pPr>
      <w:r w:rsidRPr="00B7122B">
        <w:rPr>
          <w:rStyle w:val="Emphasis"/>
          <w:b/>
          <w:color w:val="000000"/>
          <w:szCs w:val="24"/>
        </w:rPr>
        <w:t xml:space="preserve">"Students with medical, psychological, learning or other disabilities desiring accommodations or services under </w:t>
      </w:r>
      <w:smartTag w:uri="urn:schemas-microsoft-com:office:smarttags" w:element="City">
        <w:r w:rsidRPr="00B7122B">
          <w:rPr>
            <w:rStyle w:val="Emphasis"/>
            <w:b/>
            <w:color w:val="000000"/>
            <w:szCs w:val="24"/>
          </w:rPr>
          <w:t>ADA</w:t>
        </w:r>
      </w:smartTag>
      <w:r w:rsidRPr="00B7122B">
        <w:rPr>
          <w:rStyle w:val="Emphasis"/>
          <w:b/>
          <w:color w:val="000000"/>
          <w:szCs w:val="24"/>
        </w:rPr>
        <w:t xml:space="preserve">, must contact the </w:t>
      </w:r>
      <w:smartTag w:uri="urn:schemas-microsoft-com:office:smarttags" w:element="place">
        <w:smartTag w:uri="urn:schemas-microsoft-com:office:smarttags" w:element="PlaceName">
          <w:r w:rsidRPr="00B7122B">
            <w:rPr>
              <w:rStyle w:val="Emphasis"/>
              <w:b/>
              <w:color w:val="000000"/>
              <w:szCs w:val="24"/>
            </w:rPr>
            <w:t>Disability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</w:t>
        </w:r>
        <w:smartTag w:uri="urn:schemas-microsoft-com:office:smarttags" w:element="PlaceName">
          <w:r w:rsidRPr="00B7122B">
            <w:rPr>
              <w:rStyle w:val="Emphasis"/>
              <w:b/>
              <w:color w:val="000000"/>
              <w:szCs w:val="24"/>
            </w:rPr>
            <w:t>Resource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</w:t>
        </w:r>
        <w:smartTag w:uri="urn:schemas-microsoft-com:office:smarttags" w:element="PlaceType">
          <w:r w:rsidRPr="00B7122B">
            <w:rPr>
              <w:rStyle w:val="Emphasis"/>
              <w:b/>
              <w:color w:val="000000"/>
              <w:szCs w:val="24"/>
            </w:rPr>
            <w:t>Center</w:t>
          </w:r>
        </w:smartTag>
      </w:smartTag>
      <w:r w:rsidRPr="00B7122B">
        <w:rPr>
          <w:rStyle w:val="Emphasis"/>
          <w:b/>
          <w:color w:val="000000"/>
          <w:szCs w:val="24"/>
        </w:rPr>
        <w:t xml:space="preserve"> (</w:t>
      </w:r>
      <w:proofErr w:type="gramStart"/>
      <w:r w:rsidRPr="00B7122B">
        <w:rPr>
          <w:rStyle w:val="Emphasis"/>
          <w:b/>
          <w:color w:val="000000"/>
          <w:szCs w:val="24"/>
        </w:rPr>
        <w:t>DRC )</w:t>
      </w:r>
      <w:proofErr w:type="gramEnd"/>
      <w:r w:rsidRPr="00B7122B">
        <w:rPr>
          <w:rStyle w:val="Emphasis"/>
          <w:b/>
          <w:color w:val="000000"/>
          <w:szCs w:val="24"/>
        </w:rPr>
        <w:t xml:space="preserve">.  The DRC determines eligibility for and authorizes the provision of these accommodations and services for the college."   Please contact the DRC at the </w:t>
      </w:r>
      <w:smartTag w:uri="urn:schemas-microsoft-com:office:smarttags" w:element="place">
        <w:smartTag w:uri="urn:schemas-microsoft-com:office:smarttags" w:element="PlaceName">
          <w:r w:rsidRPr="00B7122B">
            <w:rPr>
              <w:rStyle w:val="Emphasis"/>
              <w:b/>
              <w:color w:val="000000"/>
              <w:szCs w:val="24"/>
            </w:rPr>
            <w:t>Student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</w:t>
        </w:r>
        <w:smartTag w:uri="urn:schemas-microsoft-com:office:smarttags" w:element="PlaceType">
          <w:r w:rsidRPr="00B7122B">
            <w:rPr>
              <w:rStyle w:val="Emphasis"/>
              <w:b/>
              <w:color w:val="000000"/>
              <w:szCs w:val="24"/>
            </w:rPr>
            <w:t>Center</w:t>
          </w:r>
        </w:smartTag>
      </w:smartTag>
      <w:r w:rsidRPr="00B7122B">
        <w:rPr>
          <w:rStyle w:val="Emphasis"/>
          <w:b/>
          <w:color w:val="000000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7122B">
            <w:rPr>
              <w:rStyle w:val="Emphasis"/>
              <w:b/>
              <w:color w:val="000000"/>
              <w:szCs w:val="24"/>
            </w:rPr>
            <w:t>Suite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244</w:t>
        </w:r>
      </w:smartTag>
      <w:r w:rsidRPr="00B7122B">
        <w:rPr>
          <w:rStyle w:val="Emphasis"/>
          <w:b/>
          <w:color w:val="000000"/>
          <w:szCs w:val="24"/>
        </w:rPr>
        <w:t xml:space="preserve">, Redwood Campus, 4600 </w:t>
      </w:r>
      <w:proofErr w:type="gramStart"/>
      <w:r w:rsidRPr="00B7122B">
        <w:rPr>
          <w:rStyle w:val="Emphasis"/>
          <w:b/>
          <w:color w:val="000000"/>
          <w:szCs w:val="24"/>
        </w:rPr>
        <w:t>So</w:t>
      </w:r>
      <w:proofErr w:type="gramEnd"/>
      <w:r w:rsidRPr="00B7122B">
        <w:rPr>
          <w:rStyle w:val="Emphasis"/>
          <w:b/>
          <w:color w:val="000000"/>
          <w:szCs w:val="24"/>
        </w:rPr>
        <w:t xml:space="preserve">. </w:t>
      </w:r>
      <w:proofErr w:type="gramStart"/>
      <w:r w:rsidRPr="00B7122B">
        <w:rPr>
          <w:rStyle w:val="Emphasis"/>
          <w:b/>
          <w:color w:val="000000"/>
          <w:szCs w:val="24"/>
        </w:rPr>
        <w:t>Redwood Rd, 84123.</w:t>
      </w:r>
      <w:proofErr w:type="gramEnd"/>
      <w:r w:rsidRPr="00B7122B">
        <w:rPr>
          <w:rStyle w:val="Emphasis"/>
          <w:b/>
          <w:color w:val="000000"/>
          <w:szCs w:val="24"/>
        </w:rPr>
        <w:t>  Phone: (801) 957-4659, TTY:  957-4646, Fax:  957- 4947 or by email: </w:t>
      </w:r>
      <w:hyperlink r:id="rId8" w:history="1">
        <w:r w:rsidRPr="00B7122B">
          <w:rPr>
            <w:rStyle w:val="Hyperlink"/>
            <w:b/>
            <w:i/>
            <w:iCs/>
            <w:szCs w:val="24"/>
          </w:rPr>
          <w:t>linda.bennett@slcc.edu</w:t>
        </w:r>
      </w:hyperlink>
      <w:r w:rsidRPr="00B7122B">
        <w:rPr>
          <w:rStyle w:val="Emphasis"/>
          <w:b/>
          <w:color w:val="000000"/>
          <w:szCs w:val="24"/>
        </w:rPr>
        <w:t>"</w:t>
      </w:r>
      <w:r w:rsidRPr="00B7122B">
        <w:rPr>
          <w:b/>
          <w:szCs w:val="24"/>
        </w:rPr>
        <w:t xml:space="preserve"> </w:t>
      </w:r>
    </w:p>
    <w:p w:rsidR="003406C1" w:rsidRPr="00B7122B" w:rsidRDefault="003406C1" w:rsidP="00CE75FB">
      <w:pPr>
        <w:pStyle w:val="a81"/>
        <w:ind w:left="0" w:firstLine="0"/>
        <w:rPr>
          <w:b/>
          <w:bCs/>
        </w:rPr>
      </w:pPr>
    </w:p>
    <w:sectPr w:rsidR="003406C1" w:rsidRPr="00B7122B" w:rsidSect="00882540">
      <w:head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152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C8" w:rsidRDefault="000D2FC8">
      <w:r>
        <w:separator/>
      </w:r>
    </w:p>
  </w:endnote>
  <w:endnote w:type="continuationSeparator" w:id="0">
    <w:p w:rsidR="000D2FC8" w:rsidRDefault="000D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C8" w:rsidRDefault="000D2FC8">
      <w:r>
        <w:separator/>
      </w:r>
    </w:p>
  </w:footnote>
  <w:footnote w:type="continuationSeparator" w:id="0">
    <w:p w:rsidR="000D2FC8" w:rsidRDefault="000D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50" w:rsidRDefault="00B22350">
    <w:pPr>
      <w:tabs>
        <w:tab w:val="left" w:pos="1"/>
        <w:tab w:val="center" w:pos="4320"/>
        <w:tab w:val="right" w:pos="8640"/>
        <w:tab w:val="right" w:pos="9360"/>
      </w:tabs>
      <w:jc w:val="center"/>
      <w:rPr>
        <w:rFonts w:ascii="Times New" w:hAnsi="Times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decimal"/>
      <w:suff w:val="nothing"/>
      <w:lvlText w:val="%1."/>
      <w:lvlJc w:val="left"/>
    </w:lvl>
  </w:abstractNum>
  <w:abstractNum w:abstractNumId="1">
    <w:nsid w:val="11176398"/>
    <w:multiLevelType w:val="hybridMultilevel"/>
    <w:tmpl w:val="2F960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39D2"/>
    <w:multiLevelType w:val="hybridMultilevel"/>
    <w:tmpl w:val="BC6A9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6D"/>
    <w:multiLevelType w:val="hybridMultilevel"/>
    <w:tmpl w:val="4638677C"/>
    <w:lvl w:ilvl="0" w:tplc="A49EE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95360"/>
    <w:multiLevelType w:val="hybridMultilevel"/>
    <w:tmpl w:val="9DF6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536E"/>
    <w:multiLevelType w:val="hybridMultilevel"/>
    <w:tmpl w:val="BFE419DC"/>
    <w:lvl w:ilvl="0" w:tplc="5B148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3B8C"/>
    <w:multiLevelType w:val="hybridMultilevel"/>
    <w:tmpl w:val="38AA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40F"/>
    <w:multiLevelType w:val="hybridMultilevel"/>
    <w:tmpl w:val="131EA584"/>
    <w:lvl w:ilvl="0" w:tplc="475C0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42662"/>
    <w:multiLevelType w:val="hybridMultilevel"/>
    <w:tmpl w:val="63262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741C"/>
    <w:multiLevelType w:val="hybridMultilevel"/>
    <w:tmpl w:val="4280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6244D"/>
    <w:multiLevelType w:val="hybridMultilevel"/>
    <w:tmpl w:val="A5065B14"/>
    <w:lvl w:ilvl="0" w:tplc="475C0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7747E"/>
    <w:multiLevelType w:val="hybridMultilevel"/>
    <w:tmpl w:val="BD167938"/>
    <w:lvl w:ilvl="0" w:tplc="475C0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735B89"/>
    <w:rsid w:val="00004A4E"/>
    <w:rsid w:val="0005198E"/>
    <w:rsid w:val="00090078"/>
    <w:rsid w:val="000B0D93"/>
    <w:rsid w:val="000D2FC8"/>
    <w:rsid w:val="0014444E"/>
    <w:rsid w:val="00165B44"/>
    <w:rsid w:val="001E5275"/>
    <w:rsid w:val="001F294E"/>
    <w:rsid w:val="002442F0"/>
    <w:rsid w:val="00276255"/>
    <w:rsid w:val="0029505A"/>
    <w:rsid w:val="002E3CA4"/>
    <w:rsid w:val="00311CD2"/>
    <w:rsid w:val="00336C81"/>
    <w:rsid w:val="003406C1"/>
    <w:rsid w:val="00370504"/>
    <w:rsid w:val="00394418"/>
    <w:rsid w:val="00426910"/>
    <w:rsid w:val="00440E46"/>
    <w:rsid w:val="00451355"/>
    <w:rsid w:val="00457B32"/>
    <w:rsid w:val="00493B96"/>
    <w:rsid w:val="00513CF9"/>
    <w:rsid w:val="00525FEB"/>
    <w:rsid w:val="00565F6C"/>
    <w:rsid w:val="00613D3E"/>
    <w:rsid w:val="006B4928"/>
    <w:rsid w:val="006C7D8D"/>
    <w:rsid w:val="00713069"/>
    <w:rsid w:val="00735B89"/>
    <w:rsid w:val="00750AD3"/>
    <w:rsid w:val="00765E69"/>
    <w:rsid w:val="007A434B"/>
    <w:rsid w:val="007B65AC"/>
    <w:rsid w:val="00810BFC"/>
    <w:rsid w:val="0083451A"/>
    <w:rsid w:val="00882540"/>
    <w:rsid w:val="008A6A0C"/>
    <w:rsid w:val="008C2666"/>
    <w:rsid w:val="00947646"/>
    <w:rsid w:val="009928A2"/>
    <w:rsid w:val="00A028F9"/>
    <w:rsid w:val="00A4235B"/>
    <w:rsid w:val="00A448C6"/>
    <w:rsid w:val="00A7747A"/>
    <w:rsid w:val="00AC3599"/>
    <w:rsid w:val="00AD32B0"/>
    <w:rsid w:val="00AE4451"/>
    <w:rsid w:val="00B22350"/>
    <w:rsid w:val="00B64B04"/>
    <w:rsid w:val="00B7122B"/>
    <w:rsid w:val="00B80158"/>
    <w:rsid w:val="00B81C61"/>
    <w:rsid w:val="00BD676A"/>
    <w:rsid w:val="00BE04F0"/>
    <w:rsid w:val="00C03D7A"/>
    <w:rsid w:val="00C03DF3"/>
    <w:rsid w:val="00C070F1"/>
    <w:rsid w:val="00C27356"/>
    <w:rsid w:val="00C80E1B"/>
    <w:rsid w:val="00C92820"/>
    <w:rsid w:val="00CA45F6"/>
    <w:rsid w:val="00CC244B"/>
    <w:rsid w:val="00CC2853"/>
    <w:rsid w:val="00CE75FB"/>
    <w:rsid w:val="00D13AE6"/>
    <w:rsid w:val="00D22A9D"/>
    <w:rsid w:val="00DC37E6"/>
    <w:rsid w:val="00DD2535"/>
    <w:rsid w:val="00E063E4"/>
    <w:rsid w:val="00E07530"/>
    <w:rsid w:val="00E10A20"/>
    <w:rsid w:val="00E14D1F"/>
    <w:rsid w:val="00E5192E"/>
    <w:rsid w:val="00E52FA3"/>
    <w:rsid w:val="00E9664B"/>
    <w:rsid w:val="00EC0B52"/>
    <w:rsid w:val="00EF1E6E"/>
    <w:rsid w:val="00F043D8"/>
    <w:rsid w:val="00F10A0C"/>
    <w:rsid w:val="00F23B50"/>
    <w:rsid w:val="00F5251E"/>
    <w:rsid w:val="00F60121"/>
    <w:rsid w:val="00F7642A"/>
    <w:rsid w:val="00F83434"/>
    <w:rsid w:val="00FB3D1C"/>
    <w:rsid w:val="00FD58E6"/>
    <w:rsid w:val="00FE5EBE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40"/>
    <w:rPr>
      <w:sz w:val="24"/>
    </w:rPr>
  </w:style>
  <w:style w:type="paragraph" w:styleId="Heading1">
    <w:name w:val="heading 1"/>
    <w:basedOn w:val="Normal"/>
    <w:next w:val="Normal"/>
    <w:qFormat/>
    <w:rsid w:val="00882540"/>
    <w:pPr>
      <w:keepNext/>
      <w:widowControl w:val="0"/>
      <w:jc w:val="center"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2540"/>
    <w:pPr>
      <w:widowControl w:val="0"/>
      <w:jc w:val="both"/>
    </w:pPr>
    <w:rPr>
      <w:rFonts w:ascii="Arial" w:hAnsi="Arial"/>
      <w:b/>
      <w:bCs/>
    </w:rPr>
  </w:style>
  <w:style w:type="paragraph" w:customStyle="1" w:styleId="Level1">
    <w:name w:val="Level 1"/>
    <w:basedOn w:val="Normal"/>
    <w:rsid w:val="00882540"/>
    <w:pPr>
      <w:widowControl w:val="0"/>
    </w:pPr>
  </w:style>
  <w:style w:type="paragraph" w:styleId="BodyText2">
    <w:name w:val="Body Text 2"/>
    <w:basedOn w:val="Normal"/>
    <w:rsid w:val="00882540"/>
    <w:pPr>
      <w:widowControl w:val="0"/>
      <w:jc w:val="both"/>
    </w:pPr>
    <w:rPr>
      <w:rFonts w:ascii="Courier New" w:hAnsi="Courier New" w:cs="Courier New"/>
      <w:bCs/>
    </w:rPr>
  </w:style>
  <w:style w:type="paragraph" w:customStyle="1" w:styleId="a81">
    <w:name w:val="a81"/>
    <w:basedOn w:val="Normal"/>
    <w:rsid w:val="00882540"/>
    <w:pPr>
      <w:tabs>
        <w:tab w:val="left" w:pos="1"/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customStyle="1" w:styleId="a1Paragraph">
    <w:name w:val="a1Paragraph"/>
    <w:basedOn w:val="Normal"/>
    <w:rsid w:val="00882540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qFormat/>
    <w:rsid w:val="00882540"/>
    <w:pPr>
      <w:widowControl w:val="0"/>
      <w:jc w:val="center"/>
    </w:pPr>
    <w:rPr>
      <w:rFonts w:ascii="Courier New" w:hAnsi="Courier New" w:cs="Courier New"/>
      <w:b/>
    </w:rPr>
  </w:style>
  <w:style w:type="paragraph" w:styleId="Header">
    <w:name w:val="header"/>
    <w:basedOn w:val="Normal"/>
    <w:rsid w:val="00525FEB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rsid w:val="00CE75FB"/>
    <w:rPr>
      <w:color w:val="0000FF"/>
      <w:u w:val="single"/>
    </w:rPr>
  </w:style>
  <w:style w:type="character" w:styleId="Emphasis">
    <w:name w:val="Emphasis"/>
    <w:basedOn w:val="DefaultParagraphFont"/>
    <w:qFormat/>
    <w:rsid w:val="003406C1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bennett@sl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cc.edu/focusedtuto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0970  BEGINNING ALGEBRA</vt:lpstr>
    </vt:vector>
  </TitlesOfParts>
  <Company>Salt Lake Community College</Company>
  <LinksUpToDate>false</LinksUpToDate>
  <CharactersWithSpaces>5078</CharactersWithSpaces>
  <SharedDoc>false</SharedDoc>
  <HLinks>
    <vt:vector size="12" baseType="variant"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mailto:linda.bennett@slcc.edu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http://www.slcc.edu/focusedtutoring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0970  BEGINNING ALGEBRA</dc:title>
  <dc:subject/>
  <dc:creator>GlinesMa</dc:creator>
  <cp:keywords/>
  <cp:lastModifiedBy>dmerrill</cp:lastModifiedBy>
  <cp:revision>2</cp:revision>
  <cp:lastPrinted>2010-05-16T00:49:00Z</cp:lastPrinted>
  <dcterms:created xsi:type="dcterms:W3CDTF">2013-04-15T18:22:00Z</dcterms:created>
  <dcterms:modified xsi:type="dcterms:W3CDTF">2013-04-15T18:22:00Z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